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8E4FD" w14:textId="77777777" w:rsidR="006B1DFA" w:rsidRDefault="006B1DFA" w:rsidP="006B1DFA">
      <w:pPr>
        <w:spacing w:line="276" w:lineRule="auto"/>
        <w:jc w:val="center"/>
        <w:rPr>
          <w:rFonts w:ascii="Magistral Medium" w:hAnsi="Magistral Medium" w:cs="Times New Roman"/>
          <w:color w:val="00B0F0"/>
          <w:sz w:val="56"/>
          <w:szCs w:val="56"/>
        </w:rPr>
      </w:pPr>
      <w:r>
        <w:rPr>
          <w:rFonts w:ascii="Magistral Medium" w:hAnsi="Magistral Medium" w:cs="Times New Roman"/>
          <w:noProof/>
          <w:color w:val="00B0F0"/>
          <w:sz w:val="56"/>
          <w:szCs w:val="56"/>
          <w:lang w:val="en-US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47BB2" wp14:editId="073A4B3C">
                <wp:simplePos x="0" y="0"/>
                <wp:positionH relativeFrom="column">
                  <wp:posOffset>1186180</wp:posOffset>
                </wp:positionH>
                <wp:positionV relativeFrom="paragraph">
                  <wp:posOffset>538480</wp:posOffset>
                </wp:positionV>
                <wp:extent cx="3352800" cy="0"/>
                <wp:effectExtent l="0" t="1905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42.4pt" to="357.4pt,4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" strokecolor="#00b0f0" strokeweight="3pt"/>
            </w:pict>
          </mc:Fallback>
        </mc:AlternateContent>
      </w:r>
    </w:p>
    <w:p w14:paraId="4B65A04A" w14:textId="0B06449E" w:rsidR="006B1DFA" w:rsidRPr="00781709" w:rsidRDefault="00781709" w:rsidP="007F60EF">
      <w:pPr>
        <w:spacing w:line="276" w:lineRule="auto"/>
        <w:jc w:val="center"/>
        <w:rPr>
          <w:rFonts w:ascii="Times New Roman" w:hAnsi="Times New Roman" w:cs="Times New Roman"/>
          <w:color w:val="00B0F0"/>
          <w:sz w:val="56"/>
          <w:szCs w:val="56"/>
        </w:rPr>
      </w:pPr>
      <w:r>
        <w:rPr>
          <w:rFonts w:ascii="Magistral Medium" w:hAnsi="Magistral Medium" w:cs="Times New Roman"/>
          <w:color w:val="00B0F0"/>
          <w:sz w:val="56"/>
          <w:szCs w:val="56"/>
        </w:rPr>
        <w:t>DEBATA POKOLENIOWA</w:t>
      </w:r>
      <w:bookmarkStart w:id="0" w:name="_GoBack"/>
      <w:bookmarkEnd w:id="0"/>
    </w:p>
    <w:p w14:paraId="14C323AF" w14:textId="77777777" w:rsidR="007F60EF" w:rsidRDefault="007F60EF" w:rsidP="007F60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1D3C9A29" w14:textId="77777777" w:rsidR="007F60EF" w:rsidRDefault="007F60EF" w:rsidP="007F60EF">
      <w:pPr>
        <w:spacing w:line="276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Poznań, 5 października 2021 r.</w:t>
      </w:r>
    </w:p>
    <w:p w14:paraId="38F2E977" w14:textId="29B4BB55" w:rsidR="007F60EF" w:rsidRPr="007F60EF" w:rsidRDefault="00D61D13" w:rsidP="007F60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F60EF">
        <w:rPr>
          <w:rFonts w:ascii="Times New Roman" w:hAnsi="Times New Roman" w:cs="Times New Roman"/>
          <w:sz w:val="28"/>
          <w:szCs w:val="28"/>
        </w:rPr>
        <w:t xml:space="preserve">Jeżyckie </w:t>
      </w:r>
      <w:r w:rsidR="007F60EF" w:rsidRPr="002E2A45">
        <w:rPr>
          <w:rFonts w:ascii="Times New Roman" w:hAnsi="Times New Roman" w:cs="Times New Roman"/>
          <w:sz w:val="28"/>
          <w:szCs w:val="28"/>
        </w:rPr>
        <w:t>Centrum</w:t>
      </w:r>
      <w:r w:rsidR="007F60EF">
        <w:rPr>
          <w:rFonts w:ascii="Times New Roman" w:hAnsi="Times New Roman" w:cs="Times New Roman"/>
          <w:sz w:val="28"/>
          <w:szCs w:val="28"/>
        </w:rPr>
        <w:t xml:space="preserve"> Kultury – Poznańska Akademia Senioralna, Fundacja Edukacyjna G5</w:t>
      </w:r>
      <w:r w:rsidR="007F60EF" w:rsidRPr="002E2A45">
        <w:rPr>
          <w:rFonts w:ascii="Times New Roman" w:hAnsi="Times New Roman" w:cs="Times New Roman"/>
          <w:sz w:val="28"/>
          <w:szCs w:val="28"/>
        </w:rPr>
        <w:t xml:space="preserve"> oraz Wydział Nauk Politycznych i</w:t>
      </w:r>
      <w:r w:rsidR="007F60EF">
        <w:rPr>
          <w:rFonts w:ascii="Times New Roman" w:hAnsi="Times New Roman" w:cs="Times New Roman"/>
          <w:sz w:val="28"/>
          <w:szCs w:val="28"/>
        </w:rPr>
        <w:t> </w:t>
      </w:r>
      <w:r w:rsidR="007F60EF" w:rsidRPr="002E2A45">
        <w:rPr>
          <w:rFonts w:ascii="Times New Roman" w:hAnsi="Times New Roman" w:cs="Times New Roman"/>
          <w:sz w:val="28"/>
          <w:szCs w:val="28"/>
        </w:rPr>
        <w:t xml:space="preserve">Dziennikarstwa UAM </w:t>
      </w:r>
      <w:r w:rsidR="007F60EF" w:rsidRPr="00197F4B">
        <w:rPr>
          <w:rFonts w:ascii="Times New Roman" w:hAnsi="Times New Roman" w:cs="Times New Roman"/>
          <w:b/>
          <w:sz w:val="28"/>
          <w:szCs w:val="28"/>
          <w:u w:val="single"/>
        </w:rPr>
        <w:t>zapraszają</w:t>
      </w:r>
      <w:r w:rsidR="007F60EF" w:rsidRPr="002E2A45">
        <w:rPr>
          <w:rFonts w:ascii="Times New Roman" w:hAnsi="Times New Roman" w:cs="Times New Roman"/>
          <w:sz w:val="28"/>
          <w:szCs w:val="28"/>
        </w:rPr>
        <w:t xml:space="preserve"> na wyjątkowe wydarzenie: Debatę Pokoleń, która odbędzie się </w:t>
      </w:r>
      <w:r w:rsidR="007F60E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7F60EF" w:rsidRPr="002E2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0EF">
        <w:rPr>
          <w:rFonts w:ascii="Times New Roman" w:hAnsi="Times New Roman" w:cs="Times New Roman"/>
          <w:b/>
          <w:bCs/>
          <w:sz w:val="28"/>
          <w:szCs w:val="28"/>
        </w:rPr>
        <w:t>października 2021 r. o godz. 11</w:t>
      </w:r>
      <w:r w:rsidR="007F60EF" w:rsidRPr="002E2A45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7F60EF" w:rsidRPr="002E2A45">
        <w:rPr>
          <w:rFonts w:ascii="Times New Roman" w:hAnsi="Times New Roman" w:cs="Times New Roman"/>
          <w:sz w:val="28"/>
          <w:szCs w:val="28"/>
        </w:rPr>
        <w:t xml:space="preserve"> </w:t>
      </w:r>
      <w:r w:rsidR="007F60EF">
        <w:rPr>
          <w:rFonts w:ascii="Times New Roman" w:hAnsi="Times New Roman" w:cs="Times New Roman"/>
          <w:b/>
          <w:sz w:val="28"/>
          <w:szCs w:val="28"/>
        </w:rPr>
        <w:t>w J</w:t>
      </w:r>
      <w:r w:rsidR="007F60EF" w:rsidRPr="00F00316">
        <w:rPr>
          <w:rFonts w:ascii="Times New Roman" w:hAnsi="Times New Roman" w:cs="Times New Roman"/>
          <w:b/>
          <w:sz w:val="28"/>
          <w:szCs w:val="28"/>
        </w:rPr>
        <w:t>eżyckim Centrum Kultury</w:t>
      </w:r>
      <w:r w:rsidR="007F60EF">
        <w:rPr>
          <w:rFonts w:ascii="Times New Roman" w:hAnsi="Times New Roman" w:cs="Times New Roman"/>
          <w:b/>
          <w:sz w:val="28"/>
          <w:szCs w:val="28"/>
        </w:rPr>
        <w:t xml:space="preserve"> przy ul. Jackowskiego 5-7 w Poznaniu</w:t>
      </w:r>
      <w:r w:rsidR="007F60EF" w:rsidRPr="00F00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0EF">
        <w:rPr>
          <w:rFonts w:ascii="Times New Roman" w:hAnsi="Times New Roman" w:cs="Times New Roman"/>
          <w:sz w:val="28"/>
          <w:szCs w:val="28"/>
        </w:rPr>
        <w:t>(naprzeciwko Starostwa Powiatowego).</w:t>
      </w:r>
    </w:p>
    <w:p w14:paraId="59F35A83" w14:textId="5D41B7B7" w:rsidR="007F60EF" w:rsidRPr="002E2A45" w:rsidRDefault="007F60EF" w:rsidP="007F60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A45">
        <w:rPr>
          <w:rFonts w:ascii="Times New Roman" w:hAnsi="Times New Roman" w:cs="Times New Roman"/>
          <w:sz w:val="28"/>
          <w:szCs w:val="28"/>
        </w:rPr>
        <w:t xml:space="preserve">W trakcie debaty dwie 4-osobowe grupy wejdą w spór o to, czy rozwój </w:t>
      </w:r>
      <w:r w:rsidR="0052325C">
        <w:rPr>
          <w:rFonts w:ascii="Times New Roman" w:hAnsi="Times New Roman" w:cs="Times New Roman"/>
          <w:sz w:val="28"/>
          <w:szCs w:val="28"/>
        </w:rPr>
        <w:br/>
        <w:t>e-</w:t>
      </w:r>
      <w:r w:rsidRPr="002E2A45">
        <w:rPr>
          <w:rFonts w:ascii="Times New Roman" w:hAnsi="Times New Roman" w:cs="Times New Roman"/>
          <w:sz w:val="28"/>
          <w:szCs w:val="28"/>
        </w:rPr>
        <w:t>technologii komunikacyjnych</w:t>
      </w:r>
      <w:r>
        <w:rPr>
          <w:rFonts w:ascii="Times New Roman" w:hAnsi="Times New Roman" w:cs="Times New Roman"/>
          <w:sz w:val="28"/>
          <w:szCs w:val="28"/>
        </w:rPr>
        <w:t xml:space="preserve"> i e-platform edukacyjnych jest</w:t>
      </w:r>
      <w:r w:rsidRPr="002E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efektywnym </w:t>
      </w:r>
      <w:r w:rsidRPr="002E2A45">
        <w:rPr>
          <w:rFonts w:ascii="Times New Roman" w:hAnsi="Times New Roman" w:cs="Times New Roman"/>
          <w:sz w:val="28"/>
          <w:szCs w:val="28"/>
        </w:rPr>
        <w:t>rozwiązanie</w:t>
      </w:r>
      <w:r>
        <w:rPr>
          <w:rFonts w:ascii="Times New Roman" w:hAnsi="Times New Roman" w:cs="Times New Roman"/>
          <w:sz w:val="28"/>
          <w:szCs w:val="28"/>
        </w:rPr>
        <w:t xml:space="preserve">m (i w jakim stopniu) problemu </w:t>
      </w:r>
      <w:r w:rsidRPr="002E2A45">
        <w:rPr>
          <w:rFonts w:ascii="Times New Roman" w:hAnsi="Times New Roman" w:cs="Times New Roman"/>
          <w:sz w:val="28"/>
          <w:szCs w:val="28"/>
        </w:rPr>
        <w:t xml:space="preserve"> samotności</w:t>
      </w:r>
      <w:r>
        <w:rPr>
          <w:rFonts w:ascii="Times New Roman" w:hAnsi="Times New Roman" w:cs="Times New Roman"/>
          <w:sz w:val="28"/>
          <w:szCs w:val="28"/>
        </w:rPr>
        <w:t xml:space="preserve"> Seniorów</w:t>
      </w:r>
      <w:r w:rsidRPr="002E2A45">
        <w:rPr>
          <w:rFonts w:ascii="Times New Roman" w:hAnsi="Times New Roman" w:cs="Times New Roman"/>
          <w:sz w:val="28"/>
          <w:szCs w:val="28"/>
        </w:rPr>
        <w:t xml:space="preserve">. W obydwu </w:t>
      </w:r>
      <w:r>
        <w:rPr>
          <w:rFonts w:ascii="Times New Roman" w:hAnsi="Times New Roman" w:cs="Times New Roman"/>
          <w:sz w:val="28"/>
          <w:szCs w:val="28"/>
        </w:rPr>
        <w:t xml:space="preserve">Zespołach: Propozycji i Oponentów </w:t>
      </w:r>
      <w:r w:rsidRPr="002E2A45">
        <w:rPr>
          <w:rFonts w:ascii="Times New Roman" w:hAnsi="Times New Roman" w:cs="Times New Roman"/>
          <w:sz w:val="28"/>
          <w:szCs w:val="28"/>
        </w:rPr>
        <w:t xml:space="preserve"> wystąpią </w:t>
      </w:r>
      <w:r>
        <w:rPr>
          <w:rFonts w:ascii="Times New Roman" w:hAnsi="Times New Roman" w:cs="Times New Roman"/>
          <w:sz w:val="28"/>
          <w:szCs w:val="28"/>
        </w:rPr>
        <w:t>zarówno seniorzy, jak i studenci</w:t>
      </w:r>
      <w:r w:rsidRPr="002E2A45">
        <w:rPr>
          <w:rFonts w:ascii="Times New Roman" w:hAnsi="Times New Roman" w:cs="Times New Roman"/>
          <w:sz w:val="28"/>
          <w:szCs w:val="28"/>
        </w:rPr>
        <w:t>. Zgodnie z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2A45">
        <w:rPr>
          <w:rFonts w:ascii="Times New Roman" w:hAnsi="Times New Roman" w:cs="Times New Roman"/>
          <w:sz w:val="28"/>
          <w:szCs w:val="28"/>
        </w:rPr>
        <w:t>formułą debaty oksfordzkiej głos w dyskusji będą mogły zabrać również osoby z publiczności.</w:t>
      </w:r>
    </w:p>
    <w:p w14:paraId="67E43D16" w14:textId="77777777" w:rsidR="007F60EF" w:rsidRPr="002E2A45" w:rsidRDefault="007F60EF" w:rsidP="007F60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A45">
        <w:rPr>
          <w:rFonts w:ascii="Times New Roman" w:hAnsi="Times New Roman" w:cs="Times New Roman"/>
          <w:sz w:val="28"/>
          <w:szCs w:val="28"/>
        </w:rPr>
        <w:t>Celem Debaty Pokoleń jest stworzenie przestrzeni wymiany myśli i</w:t>
      </w:r>
      <w:r>
        <w:rPr>
          <w:rFonts w:ascii="Times New Roman" w:hAnsi="Times New Roman" w:cs="Times New Roman"/>
          <w:sz w:val="28"/>
          <w:szCs w:val="28"/>
        </w:rPr>
        <w:t xml:space="preserve"> doświadczeń między młodymi</w:t>
      </w:r>
      <w:r w:rsidRPr="002E2A45">
        <w:rPr>
          <w:rFonts w:ascii="Times New Roman" w:hAnsi="Times New Roman" w:cs="Times New Roman"/>
          <w:sz w:val="28"/>
          <w:szCs w:val="28"/>
        </w:rPr>
        <w:t xml:space="preserve"> i najstarszymi mieszkańcami Poznania</w:t>
      </w:r>
      <w:r>
        <w:rPr>
          <w:rFonts w:ascii="Times New Roman" w:hAnsi="Times New Roman" w:cs="Times New Roman"/>
          <w:sz w:val="28"/>
          <w:szCs w:val="28"/>
        </w:rPr>
        <w:t>. Przygotowując się do potyczki</w:t>
      </w:r>
      <w:r w:rsidRPr="002E2A45">
        <w:rPr>
          <w:rFonts w:ascii="Times New Roman" w:hAnsi="Times New Roman" w:cs="Times New Roman"/>
          <w:sz w:val="28"/>
          <w:szCs w:val="28"/>
        </w:rPr>
        <w:t xml:space="preserve"> uczestnicy nie tylko formułują argumenty wspierające lub obalające tezę, ale także poznają perspektywę przedstawicieli innego pokolenia. Jak seniorzy </w:t>
      </w:r>
      <w:r>
        <w:rPr>
          <w:rFonts w:ascii="Times New Roman" w:hAnsi="Times New Roman" w:cs="Times New Roman"/>
          <w:sz w:val="28"/>
          <w:szCs w:val="28"/>
        </w:rPr>
        <w:t>i studenci</w:t>
      </w:r>
      <w:r w:rsidRPr="002E2A45">
        <w:rPr>
          <w:rFonts w:ascii="Times New Roman" w:hAnsi="Times New Roman" w:cs="Times New Roman"/>
          <w:sz w:val="28"/>
          <w:szCs w:val="28"/>
        </w:rPr>
        <w:t xml:space="preserve"> postrzegają samotność i w jakich sytuacjach się z nią mierzą? Czy upatrują w nowych technologiach remedium na ten problem? Odpowiedzi na te pytania poznamy już niebawem!</w:t>
      </w:r>
    </w:p>
    <w:p w14:paraId="3A086B9B" w14:textId="77777777" w:rsidR="007F60EF" w:rsidRDefault="007F60EF" w:rsidP="007F60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A45">
        <w:rPr>
          <w:rFonts w:ascii="Times New Roman" w:hAnsi="Times New Roman" w:cs="Times New Roman"/>
          <w:sz w:val="28"/>
          <w:szCs w:val="28"/>
        </w:rPr>
        <w:t xml:space="preserve">Gorąco </w:t>
      </w:r>
      <w:r>
        <w:rPr>
          <w:rFonts w:ascii="Times New Roman" w:hAnsi="Times New Roman" w:cs="Times New Roman"/>
          <w:sz w:val="28"/>
          <w:szCs w:val="28"/>
        </w:rPr>
        <w:t>zachęcamy do wspólnego przysłuchiwania się  Debacie</w:t>
      </w:r>
      <w:r w:rsidRPr="002E2A45">
        <w:rPr>
          <w:rFonts w:ascii="Times New Roman" w:hAnsi="Times New Roman" w:cs="Times New Roman"/>
          <w:sz w:val="28"/>
          <w:szCs w:val="28"/>
        </w:rPr>
        <w:t xml:space="preserve"> Pokoleń – </w:t>
      </w:r>
      <w:r w:rsidRPr="002E2A45">
        <w:rPr>
          <w:rFonts w:ascii="Times New Roman" w:hAnsi="Times New Roman" w:cs="Times New Roman"/>
          <w:b/>
          <w:bCs/>
          <w:sz w:val="28"/>
          <w:szCs w:val="28"/>
        </w:rPr>
        <w:t>wstęp wolny.</w:t>
      </w:r>
      <w:r w:rsidRPr="002E2A45">
        <w:rPr>
          <w:rFonts w:ascii="Times New Roman" w:hAnsi="Times New Roman" w:cs="Times New Roman"/>
          <w:sz w:val="28"/>
          <w:szCs w:val="28"/>
        </w:rPr>
        <w:t xml:space="preserve"> Wydarzeni</w:t>
      </w:r>
      <w:r>
        <w:rPr>
          <w:rFonts w:ascii="Times New Roman" w:hAnsi="Times New Roman" w:cs="Times New Roman"/>
          <w:sz w:val="28"/>
          <w:szCs w:val="28"/>
        </w:rPr>
        <w:t>e odbywa się w ramach edukacyjnej  „ścieżki społecznej”  realizowanej w Jeżyckim Centrum Kultury w 2021 r</w:t>
      </w:r>
      <w:r w:rsidRPr="002E2A45">
        <w:rPr>
          <w:rFonts w:ascii="Times New Roman" w:hAnsi="Times New Roman" w:cs="Times New Roman"/>
          <w:sz w:val="28"/>
          <w:szCs w:val="28"/>
        </w:rPr>
        <w:t>.</w:t>
      </w:r>
    </w:p>
    <w:p w14:paraId="7014E163" w14:textId="77777777" w:rsidR="006B1DFA" w:rsidRDefault="006B1DFA" w:rsidP="006B1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78920" w14:textId="77777777" w:rsidR="00DA5DF9" w:rsidRPr="006B1DFA" w:rsidRDefault="006B1DFA" w:rsidP="006B1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pl-PL"/>
        </w:rPr>
        <w:drawing>
          <wp:anchor distT="0" distB="0" distL="114300" distR="114300" simplePos="0" relativeHeight="251660288" behindDoc="0" locked="0" layoutInCell="1" allowOverlap="1" wp14:anchorId="62650207" wp14:editId="580BC073">
            <wp:simplePos x="0" y="0"/>
            <wp:positionH relativeFrom="column">
              <wp:posOffset>2743200</wp:posOffset>
            </wp:positionH>
            <wp:positionV relativeFrom="paragraph">
              <wp:posOffset>149225</wp:posOffset>
            </wp:positionV>
            <wp:extent cx="628650" cy="505460"/>
            <wp:effectExtent l="0" t="0" r="6350" b="2540"/>
            <wp:wrapSquare wrapText="bothSides"/>
            <wp:docPr id="3" name="Obraz 3" descr="Fundacja Edukacyjna 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ndacja Edukacyjna G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pl-PL"/>
        </w:rPr>
        <w:drawing>
          <wp:anchor distT="0" distB="0" distL="114300" distR="114300" simplePos="0" relativeHeight="251662336" behindDoc="0" locked="0" layoutInCell="1" allowOverlap="1" wp14:anchorId="55E2E9EC" wp14:editId="7D34DD05">
            <wp:simplePos x="0" y="0"/>
            <wp:positionH relativeFrom="margin">
              <wp:posOffset>4617720</wp:posOffset>
            </wp:positionH>
            <wp:positionV relativeFrom="paragraph">
              <wp:posOffset>6350</wp:posOffset>
            </wp:positionV>
            <wp:extent cx="1141730" cy="742950"/>
            <wp:effectExtent l="0" t="0" r="127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9" r="10009"/>
                    <a:stretch/>
                  </pic:blipFill>
                  <pic:spPr bwMode="auto">
                    <a:xfrm>
                      <a:off x="0" y="0"/>
                      <a:ext cx="114173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A71906">
        <w:rPr>
          <w:noProof/>
          <w:sz w:val="24"/>
          <w:szCs w:val="24"/>
          <w:lang w:val="en-US" w:eastAsia="pl-PL"/>
        </w:rPr>
        <w:drawing>
          <wp:inline distT="0" distB="0" distL="0" distR="0" wp14:anchorId="7010044C" wp14:editId="3181BEA3">
            <wp:extent cx="820061" cy="7183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 jp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061" cy="71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DF9" w:rsidRPr="006B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E3F06" w14:textId="77777777" w:rsidR="00781709" w:rsidRDefault="00781709" w:rsidP="00781709">
      <w:pPr>
        <w:spacing w:after="0" w:line="240" w:lineRule="auto"/>
      </w:pPr>
      <w:r>
        <w:separator/>
      </w:r>
    </w:p>
  </w:endnote>
  <w:endnote w:type="continuationSeparator" w:id="0">
    <w:p w14:paraId="0E93DB7E" w14:textId="77777777" w:rsidR="00781709" w:rsidRDefault="00781709" w:rsidP="0078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Magistral Medium">
    <w:altName w:val="Menlo Bold"/>
    <w:panose1 w:val="00000000000000000000"/>
    <w:charset w:val="00"/>
    <w:family w:val="swiss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D2BE0" w14:textId="77777777" w:rsidR="00781709" w:rsidRDefault="00781709" w:rsidP="00781709">
      <w:pPr>
        <w:spacing w:after="0" w:line="240" w:lineRule="auto"/>
      </w:pPr>
      <w:r>
        <w:separator/>
      </w:r>
    </w:p>
  </w:footnote>
  <w:footnote w:type="continuationSeparator" w:id="0">
    <w:p w14:paraId="788C3892" w14:textId="77777777" w:rsidR="00781709" w:rsidRDefault="00781709" w:rsidP="00781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FA"/>
    <w:rsid w:val="00197F4B"/>
    <w:rsid w:val="0052325C"/>
    <w:rsid w:val="00596BDC"/>
    <w:rsid w:val="006B1DFA"/>
    <w:rsid w:val="00781709"/>
    <w:rsid w:val="007F60EF"/>
    <w:rsid w:val="00D61D13"/>
    <w:rsid w:val="00D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E373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DFA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1DF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FA"/>
    <w:rPr>
      <w:rFonts w:ascii="Lucida Grande CE" w:eastAsiaTheme="minorHAnsi" w:hAnsi="Lucida Grande CE" w:cs="Lucida Grande CE"/>
      <w:sz w:val="18"/>
      <w:szCs w:val="18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78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709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78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709"/>
    <w:rPr>
      <w:rFonts w:eastAsiaTheme="minorHAns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DFA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1DF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FA"/>
    <w:rPr>
      <w:rFonts w:ascii="Lucida Grande CE" w:eastAsiaTheme="minorHAnsi" w:hAnsi="Lucida Grande CE" w:cs="Lucida Grande CE"/>
      <w:sz w:val="18"/>
      <w:szCs w:val="18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78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709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78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709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1296</Characters>
  <Application>Microsoft Macintosh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dc:description/>
  <cp:lastModifiedBy>MacBookPro</cp:lastModifiedBy>
  <cp:revision>6</cp:revision>
  <dcterms:created xsi:type="dcterms:W3CDTF">2021-10-04T10:05:00Z</dcterms:created>
  <dcterms:modified xsi:type="dcterms:W3CDTF">2021-10-05T10:08:00Z</dcterms:modified>
</cp:coreProperties>
</file>